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7A292" w14:textId="0C2F4231" w:rsidR="008D44E6" w:rsidRPr="00AA3D4B" w:rsidRDefault="00891630" w:rsidP="00ED1BC9">
      <w:pPr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 w:rsidRPr="00AA3D4B">
        <w:rPr>
          <w:rFonts w:ascii="Liberation Serif" w:hAnsi="Liberation Serif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A6F6C" wp14:editId="57B4EF6B">
                <wp:simplePos x="0" y="0"/>
                <wp:positionH relativeFrom="margin">
                  <wp:posOffset>889847</wp:posOffset>
                </wp:positionH>
                <wp:positionV relativeFrom="paragraph">
                  <wp:posOffset>0</wp:posOffset>
                </wp:positionV>
                <wp:extent cx="445770" cy="486410"/>
                <wp:effectExtent l="0" t="0" r="0" b="8890"/>
                <wp:wrapTopAndBottom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E378" w14:textId="77777777" w:rsidR="00EB72EC" w:rsidRDefault="00EB72EC" w:rsidP="00EB72EC"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6CFC534D" wp14:editId="271496E1">
                                  <wp:extent cx="406400" cy="406400"/>
                                  <wp:effectExtent l="0" t="0" r="0" b="0"/>
                                  <wp:docPr id="11" name="Slika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grb-republike-hrvatske-64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BA6F6C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70.05pt;margin-top:0;width:35.1pt;height:38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" stroked="f">
                <v:textbox inset="1mm,1mm,1mm,1mm">
                  <w:txbxContent>
                    <w:p w14:paraId="19ADE378" w14:textId="77777777" w:rsidR="00EB72EC" w:rsidRDefault="00EB72EC" w:rsidP="00EB72EC">
                      <w:r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6CFC534D" wp14:editId="271496E1">
                            <wp:extent cx="406400" cy="406400"/>
                            <wp:effectExtent l="0" t="0" r="0" b="0"/>
                            <wp:docPr id="11" name="Slika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grb-republike-hrvatske-64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40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A3D4B">
        <w:rPr>
          <w:rFonts w:ascii="Liberation Serif" w:hAnsi="Liberation Serif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91AC4EB" wp14:editId="17F9F1AA">
                <wp:simplePos x="0" y="0"/>
                <wp:positionH relativeFrom="margin">
                  <wp:posOffset>67733</wp:posOffset>
                </wp:positionH>
                <wp:positionV relativeFrom="paragraph">
                  <wp:posOffset>455295</wp:posOffset>
                </wp:positionV>
                <wp:extent cx="2120900" cy="596900"/>
                <wp:effectExtent l="0" t="0" r="0" b="0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B7B75" w14:textId="77777777" w:rsidR="00EB72EC" w:rsidRPr="00F93451" w:rsidRDefault="00EB72EC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 w:rsidRPr="00F93451">
                              <w:rPr>
                                <w:rFonts w:cs="Times New Roman"/>
                                <w:b/>
                                <w:sz w:val="18"/>
                              </w:rPr>
                              <w:t>REPUBLIKA HRVATSKA</w:t>
                            </w:r>
                          </w:p>
                          <w:p w14:paraId="158C037C" w14:textId="32119805" w:rsidR="00EB72EC" w:rsidRPr="00F93451" w:rsidRDefault="00A13F3E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OSJEČKO-BARANJSKA</w:t>
                            </w:r>
                            <w:r w:rsidR="00EB72EC">
                              <w:rPr>
                                <w:rFonts w:cs="Times New Roman"/>
                                <w:sz w:val="18"/>
                              </w:rPr>
                              <w:t xml:space="preserve"> </w:t>
                            </w:r>
                            <w:r w:rsidR="00EB72EC" w:rsidRPr="00F93451">
                              <w:rPr>
                                <w:rFonts w:cs="Times New Roman"/>
                                <w:sz w:val="18"/>
                              </w:rPr>
                              <w:t>ŽUPANIJA</w:t>
                            </w:r>
                          </w:p>
                          <w:p w14:paraId="376E7211" w14:textId="6B4E0900" w:rsidR="00EB72EC" w:rsidRPr="00F93451" w:rsidRDefault="00A13F3E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18"/>
                              </w:rPr>
                              <w:t xml:space="preserve">OPĆINA </w:t>
                            </w:r>
                            <w:r w:rsidR="00DC45A8">
                              <w:rPr>
                                <w:rFonts w:cs="Times New Roman"/>
                                <w:b/>
                                <w:sz w:val="18"/>
                              </w:rPr>
                              <w:t>GORJANI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C4EB" id="_x0000_s1027" type="#_x0000_t202" style="position:absolute;margin-left:5.35pt;margin-top:35.85pt;width:167pt;height:47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" stroked="f">
                <v:textbox inset="1mm,1mm,1mm,1mm">
                  <w:txbxContent>
                    <w:p w14:paraId="2A0B7B75" w14:textId="77777777" w:rsidR="00EB72EC" w:rsidRPr="00F93451" w:rsidRDefault="00EB72EC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 w:rsidRPr="00F93451">
                        <w:rPr>
                          <w:rFonts w:cs="Times New Roman"/>
                          <w:b/>
                          <w:sz w:val="18"/>
                        </w:rPr>
                        <w:t>REPUBLIKA HRVATSKA</w:t>
                      </w:r>
                    </w:p>
                    <w:p w14:paraId="158C037C" w14:textId="32119805" w:rsidR="00EB72EC" w:rsidRPr="00F93451" w:rsidRDefault="00A13F3E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OSJEČKO-BARANJSKA</w:t>
                      </w:r>
                      <w:r w:rsidR="00EB72EC">
                        <w:rPr>
                          <w:rFonts w:cs="Times New Roman"/>
                          <w:sz w:val="18"/>
                        </w:rPr>
                        <w:t xml:space="preserve"> </w:t>
                      </w:r>
                      <w:r w:rsidR="00EB72EC" w:rsidRPr="00F93451">
                        <w:rPr>
                          <w:rFonts w:cs="Times New Roman"/>
                          <w:sz w:val="18"/>
                        </w:rPr>
                        <w:t>ŽUPANIJA</w:t>
                      </w:r>
                    </w:p>
                    <w:p w14:paraId="376E7211" w14:textId="6B4E0900" w:rsidR="00EB72EC" w:rsidRPr="00F93451" w:rsidRDefault="00A13F3E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>
                        <w:rPr>
                          <w:rFonts w:cs="Times New Roman"/>
                          <w:b/>
                          <w:sz w:val="18"/>
                        </w:rPr>
                        <w:t xml:space="preserve">OPĆINA </w:t>
                      </w:r>
                      <w:r w:rsidR="00DC45A8">
                        <w:rPr>
                          <w:rFonts w:cs="Times New Roman"/>
                          <w:b/>
                          <w:sz w:val="18"/>
                        </w:rPr>
                        <w:t>GORJANI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B72EC" w:rsidRPr="00AA3D4B">
        <w:rPr>
          <w:rFonts w:ascii="Liberation Serif" w:hAnsi="Liberation Serif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9B296" wp14:editId="3F42FCF5">
                <wp:simplePos x="0" y="0"/>
                <wp:positionH relativeFrom="margin">
                  <wp:posOffset>-73599</wp:posOffset>
                </wp:positionH>
                <wp:positionV relativeFrom="paragraph">
                  <wp:posOffset>726060</wp:posOffset>
                </wp:positionV>
                <wp:extent cx="294640" cy="334645"/>
                <wp:effectExtent l="0" t="0" r="0" b="825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334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322" w14:textId="047BA6DC" w:rsidR="00EB72EC" w:rsidRDefault="00EB72EC" w:rsidP="00EB72EC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9B296" id="_x0000_s1028" type="#_x0000_t202" style="position:absolute;margin-left:-5.8pt;margin-top:57.15pt;width:23.2pt;height:26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" filled="f" stroked="f">
                <v:textbox inset="1mm,1mm,1mm,1mm">
                  <w:txbxContent>
                    <w:p w14:paraId="197EF322" w14:textId="047BA6DC" w:rsidR="00EB72EC" w:rsidRDefault="00EB72EC" w:rsidP="00EB72EC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6C3B3F6" w14:textId="77777777" w:rsidR="00B929E7" w:rsidRDefault="00B929E7" w:rsidP="00B929E7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hr-HR"/>
        </w:rPr>
        <w:t>KLASA: 400-01/23-01/01</w:t>
      </w:r>
    </w:p>
    <w:p w14:paraId="7CDBD727" w14:textId="2E8EC5B0" w:rsidR="00B929E7" w:rsidRDefault="00B929E7" w:rsidP="00B929E7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hr-HR"/>
        </w:rPr>
        <w:t>URBROJ: 2158-21-03-23-</w:t>
      </w:r>
      <w:r>
        <w:rPr>
          <w:rFonts w:ascii="Liberation Serif" w:eastAsia="Times New Roman" w:hAnsi="Liberation Serif" w:cs="Times New Roman"/>
          <w:sz w:val="24"/>
          <w:szCs w:val="24"/>
          <w:lang w:eastAsia="hr-HR"/>
        </w:rPr>
        <w:t>4</w:t>
      </w:r>
    </w:p>
    <w:p w14:paraId="18D9FDDD" w14:textId="77777777" w:rsidR="00B929E7" w:rsidRDefault="00B929E7" w:rsidP="00B929E7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hr-HR"/>
        </w:rPr>
        <w:t>Gorjani, 13. lipnja 2023.</w:t>
      </w:r>
    </w:p>
    <w:p w14:paraId="4BF96AB8" w14:textId="77777777" w:rsidR="00A13F3E" w:rsidRPr="00AA3D4B" w:rsidRDefault="00A13F3E" w:rsidP="00ED1BC9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5EABDB3B" w14:textId="0868D78B" w:rsidR="00EB72EC" w:rsidRDefault="00A13F3E" w:rsidP="00ED1BC9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AA3D4B">
        <w:rPr>
          <w:rFonts w:ascii="Liberation Serif" w:hAnsi="Liberation Serif" w:cs="Times New Roman"/>
          <w:sz w:val="24"/>
          <w:szCs w:val="24"/>
        </w:rPr>
        <w:t>Temeljem članka 72. st. 1. Zakona o komunalnom gospodarstvu  (</w:t>
      </w:r>
      <w:r w:rsidR="005E2B99" w:rsidRPr="00AA3D4B">
        <w:rPr>
          <w:rFonts w:ascii="Liberation Serif" w:hAnsi="Liberation Serif" w:cs="Times New Roman"/>
          <w:sz w:val="24"/>
          <w:szCs w:val="24"/>
        </w:rPr>
        <w:t>„</w:t>
      </w:r>
      <w:r w:rsidRPr="00AA3D4B">
        <w:rPr>
          <w:rFonts w:ascii="Liberation Serif" w:hAnsi="Liberation Serif" w:cs="Times New Roman"/>
          <w:sz w:val="24"/>
          <w:szCs w:val="24"/>
        </w:rPr>
        <w:t>Narodne novine</w:t>
      </w:r>
      <w:r w:rsidR="005E2B99" w:rsidRPr="00AA3D4B">
        <w:rPr>
          <w:rFonts w:ascii="Liberation Serif" w:hAnsi="Liberation Serif" w:cs="Times New Roman"/>
          <w:sz w:val="24"/>
          <w:szCs w:val="24"/>
        </w:rPr>
        <w:t>“,</w:t>
      </w:r>
      <w:r w:rsidRPr="00AA3D4B">
        <w:rPr>
          <w:rFonts w:ascii="Liberation Serif" w:hAnsi="Liberation Serif" w:cs="Times New Roman"/>
          <w:sz w:val="24"/>
          <w:szCs w:val="24"/>
        </w:rPr>
        <w:t xml:space="preserve"> br</w:t>
      </w:r>
      <w:r w:rsidR="005E2B99" w:rsidRPr="00AA3D4B">
        <w:rPr>
          <w:rFonts w:ascii="Liberation Serif" w:hAnsi="Liberation Serif" w:cs="Times New Roman"/>
          <w:sz w:val="24"/>
          <w:szCs w:val="24"/>
        </w:rPr>
        <w:t>oj</w:t>
      </w:r>
      <w:r w:rsidRPr="00AA3D4B">
        <w:rPr>
          <w:rFonts w:ascii="Liberation Serif" w:hAnsi="Liberation Serif" w:cs="Times New Roman"/>
          <w:sz w:val="24"/>
          <w:szCs w:val="24"/>
        </w:rPr>
        <w:t xml:space="preserve"> 68/18</w:t>
      </w:r>
      <w:r w:rsidR="00891630" w:rsidRPr="00AA3D4B">
        <w:rPr>
          <w:rFonts w:ascii="Liberation Serif" w:hAnsi="Liberation Serif" w:cs="Times New Roman"/>
          <w:sz w:val="24"/>
          <w:szCs w:val="24"/>
        </w:rPr>
        <w:t>, 110/18 i 32/20 – pročišćeni tekst</w:t>
      </w:r>
      <w:r w:rsidRPr="00AA3D4B">
        <w:rPr>
          <w:rFonts w:ascii="Liberation Serif" w:hAnsi="Liberation Serif" w:cs="Times New Roman"/>
          <w:sz w:val="24"/>
          <w:szCs w:val="24"/>
        </w:rPr>
        <w:t xml:space="preserve">), te članka </w:t>
      </w:r>
      <w:r w:rsidR="00E428F5" w:rsidRPr="00AA3D4B">
        <w:rPr>
          <w:rFonts w:ascii="Liberation Serif" w:hAnsi="Liberation Serif" w:cs="Times New Roman"/>
          <w:sz w:val="24"/>
          <w:szCs w:val="24"/>
        </w:rPr>
        <w:t>30.</w:t>
      </w:r>
      <w:r w:rsidRPr="00AA3D4B">
        <w:rPr>
          <w:rFonts w:ascii="Liberation Serif" w:hAnsi="Liberation Serif" w:cs="Times New Roman"/>
          <w:sz w:val="24"/>
          <w:szCs w:val="24"/>
        </w:rPr>
        <w:t xml:space="preserve"> Statuta Općine </w:t>
      </w:r>
      <w:r w:rsidR="00DC45A8" w:rsidRPr="00AA3D4B">
        <w:rPr>
          <w:rFonts w:ascii="Liberation Serif" w:hAnsi="Liberation Serif" w:cs="Times New Roman"/>
          <w:sz w:val="24"/>
          <w:szCs w:val="24"/>
        </w:rPr>
        <w:t>Gorjani</w:t>
      </w:r>
      <w:r w:rsidRPr="00AA3D4B">
        <w:rPr>
          <w:rFonts w:ascii="Liberation Serif" w:hAnsi="Liberation Serif" w:cs="Times New Roman"/>
          <w:sz w:val="24"/>
          <w:szCs w:val="24"/>
        </w:rPr>
        <w:t xml:space="preserve"> („Službeni glasnik Općine </w:t>
      </w:r>
      <w:r w:rsidR="00DC45A8" w:rsidRPr="00AA3D4B">
        <w:rPr>
          <w:rFonts w:ascii="Liberation Serif" w:hAnsi="Liberation Serif" w:cs="Times New Roman"/>
          <w:sz w:val="24"/>
          <w:szCs w:val="24"/>
        </w:rPr>
        <w:t>Gorjani</w:t>
      </w:r>
      <w:r w:rsidR="005E2B99" w:rsidRPr="00AA3D4B">
        <w:rPr>
          <w:rFonts w:ascii="Liberation Serif" w:hAnsi="Liberation Serif" w:cs="Times New Roman"/>
          <w:sz w:val="24"/>
          <w:szCs w:val="24"/>
        </w:rPr>
        <w:t>“,</w:t>
      </w:r>
      <w:r w:rsidRPr="00AA3D4B">
        <w:rPr>
          <w:rFonts w:ascii="Liberation Serif" w:hAnsi="Liberation Serif" w:cs="Times New Roman"/>
          <w:sz w:val="24"/>
          <w:szCs w:val="24"/>
        </w:rPr>
        <w:t xml:space="preserve"> br</w:t>
      </w:r>
      <w:r w:rsidR="005E2B99" w:rsidRPr="00AA3D4B">
        <w:rPr>
          <w:rFonts w:ascii="Liberation Serif" w:hAnsi="Liberation Serif" w:cs="Times New Roman"/>
          <w:sz w:val="24"/>
          <w:szCs w:val="24"/>
        </w:rPr>
        <w:t>oj</w:t>
      </w:r>
      <w:r w:rsidRPr="00AA3D4B">
        <w:rPr>
          <w:rFonts w:ascii="Liberation Serif" w:hAnsi="Liberation Serif" w:cs="Times New Roman"/>
          <w:sz w:val="24"/>
          <w:szCs w:val="24"/>
        </w:rPr>
        <w:t xml:space="preserve"> </w:t>
      </w:r>
      <w:r w:rsidR="00E428F5" w:rsidRPr="00AA3D4B">
        <w:rPr>
          <w:rFonts w:ascii="Liberation Serif" w:hAnsi="Liberation Serif" w:cs="Times New Roman"/>
          <w:sz w:val="24"/>
          <w:szCs w:val="24"/>
        </w:rPr>
        <w:t>6/21.</w:t>
      </w:r>
      <w:r w:rsidR="00AA3D4B">
        <w:rPr>
          <w:rFonts w:ascii="Liberation Serif" w:hAnsi="Liberation Serif" w:cs="Times New Roman"/>
          <w:sz w:val="24"/>
          <w:szCs w:val="24"/>
        </w:rPr>
        <w:t>, 1/22, 2/22</w:t>
      </w:r>
      <w:r w:rsidR="00E428F5" w:rsidRPr="00AA3D4B">
        <w:rPr>
          <w:rFonts w:ascii="Liberation Serif" w:hAnsi="Liberation Serif" w:cs="Times New Roman"/>
          <w:sz w:val="24"/>
          <w:szCs w:val="24"/>
        </w:rPr>
        <w:t>)</w:t>
      </w:r>
      <w:r w:rsidRPr="00AA3D4B">
        <w:rPr>
          <w:rFonts w:ascii="Liberation Serif" w:hAnsi="Liberation Serif" w:cs="Times New Roman"/>
          <w:sz w:val="24"/>
          <w:szCs w:val="24"/>
        </w:rPr>
        <w:t xml:space="preserve"> Općinsko vijeće </w:t>
      </w:r>
      <w:r w:rsidR="00891630" w:rsidRPr="00AA3D4B">
        <w:rPr>
          <w:rFonts w:ascii="Liberation Serif" w:hAnsi="Liberation Serif" w:cs="Times New Roman"/>
          <w:sz w:val="24"/>
          <w:szCs w:val="24"/>
        </w:rPr>
        <w:t xml:space="preserve">Općine </w:t>
      </w:r>
      <w:r w:rsidR="00DC45A8" w:rsidRPr="00AA3D4B">
        <w:rPr>
          <w:rFonts w:ascii="Liberation Serif" w:hAnsi="Liberation Serif" w:cs="Times New Roman"/>
          <w:sz w:val="24"/>
          <w:szCs w:val="24"/>
        </w:rPr>
        <w:t>Gorjani</w:t>
      </w:r>
      <w:r w:rsidR="00891630" w:rsidRPr="00AA3D4B">
        <w:rPr>
          <w:rFonts w:ascii="Liberation Serif" w:hAnsi="Liberation Serif" w:cs="Times New Roman"/>
          <w:sz w:val="24"/>
          <w:szCs w:val="24"/>
        </w:rPr>
        <w:t xml:space="preserve"> </w:t>
      </w:r>
      <w:r w:rsidRPr="00AA3D4B">
        <w:rPr>
          <w:rFonts w:ascii="Liberation Serif" w:hAnsi="Liberation Serif" w:cs="Times New Roman"/>
          <w:sz w:val="24"/>
          <w:szCs w:val="24"/>
        </w:rPr>
        <w:t>na</w:t>
      </w:r>
      <w:r w:rsidR="00891630" w:rsidRPr="00AA3D4B">
        <w:rPr>
          <w:rFonts w:ascii="Liberation Serif" w:hAnsi="Liberation Serif" w:cs="Times New Roman"/>
          <w:sz w:val="24"/>
          <w:szCs w:val="24"/>
        </w:rPr>
        <w:t xml:space="preserve"> svojoj</w:t>
      </w:r>
      <w:r w:rsidRPr="00AA3D4B">
        <w:rPr>
          <w:rFonts w:ascii="Liberation Serif" w:hAnsi="Liberation Serif" w:cs="Times New Roman"/>
          <w:sz w:val="24"/>
          <w:szCs w:val="24"/>
        </w:rPr>
        <w:t xml:space="preserve"> </w:t>
      </w:r>
      <w:r w:rsidR="00B929E7">
        <w:rPr>
          <w:rFonts w:ascii="Liberation Serif" w:hAnsi="Liberation Serif" w:cs="Times New Roman"/>
          <w:sz w:val="24"/>
          <w:szCs w:val="24"/>
        </w:rPr>
        <w:t>12.</w:t>
      </w:r>
      <w:r w:rsidRPr="00AA3D4B">
        <w:rPr>
          <w:rFonts w:ascii="Liberation Serif" w:hAnsi="Liberation Serif" w:cs="Times New Roman"/>
          <w:sz w:val="24"/>
          <w:szCs w:val="24"/>
        </w:rPr>
        <w:t xml:space="preserve"> sjednici održanoj dana</w:t>
      </w:r>
      <w:r w:rsidR="00B929E7">
        <w:rPr>
          <w:rFonts w:ascii="Liberation Serif" w:hAnsi="Liberation Serif" w:cs="Times New Roman"/>
          <w:sz w:val="24"/>
          <w:szCs w:val="24"/>
        </w:rPr>
        <w:t xml:space="preserve"> 13. lipnja 2023.</w:t>
      </w:r>
      <w:r w:rsidR="00E428F5" w:rsidRPr="00AA3D4B">
        <w:rPr>
          <w:rFonts w:ascii="Liberation Serif" w:hAnsi="Liberation Serif" w:cs="Times New Roman"/>
          <w:sz w:val="24"/>
          <w:szCs w:val="24"/>
        </w:rPr>
        <w:t xml:space="preserve"> </w:t>
      </w:r>
      <w:r w:rsidRPr="00AA3D4B">
        <w:rPr>
          <w:rFonts w:ascii="Liberation Serif" w:hAnsi="Liberation Serif" w:cs="Times New Roman"/>
          <w:sz w:val="24"/>
          <w:szCs w:val="24"/>
        </w:rPr>
        <w:t>godine donosi:</w:t>
      </w:r>
    </w:p>
    <w:p w14:paraId="1085FF49" w14:textId="77777777" w:rsidR="00AA3D4B" w:rsidRPr="00AA3D4B" w:rsidRDefault="00AA3D4B" w:rsidP="00ED1BC9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21FD0AD9" w14:textId="3D9FDF13" w:rsidR="0051694C" w:rsidRPr="00AA3D4B" w:rsidRDefault="00AA3D4B" w:rsidP="00ED1BC9">
      <w:pPr>
        <w:spacing w:after="0" w:line="240" w:lineRule="auto"/>
        <w:jc w:val="center"/>
        <w:rPr>
          <w:rFonts w:ascii="Liberation Serif" w:hAnsi="Liberation Serif" w:cs="Times New Roman"/>
          <w:i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IZVJEŠĆE O IZVRŠENJU </w:t>
      </w:r>
      <w:r w:rsidR="00EB72EC" w:rsidRPr="00AA3D4B">
        <w:rPr>
          <w:rFonts w:ascii="Liberation Serif" w:hAnsi="Liberation Serif" w:cs="Times New Roman"/>
          <w:b/>
          <w:sz w:val="24"/>
          <w:szCs w:val="24"/>
        </w:rPr>
        <w:t>PROGRAM</w:t>
      </w:r>
      <w:r>
        <w:rPr>
          <w:rFonts w:ascii="Liberation Serif" w:hAnsi="Liberation Serif" w:cs="Times New Roman"/>
          <w:b/>
          <w:sz w:val="24"/>
          <w:szCs w:val="24"/>
        </w:rPr>
        <w:t>A</w:t>
      </w:r>
      <w:r w:rsidR="00EB72EC" w:rsidRPr="00AA3D4B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EB72EC" w:rsidRPr="00AA3D4B">
        <w:rPr>
          <w:rFonts w:ascii="Liberation Serif" w:hAnsi="Liberation Serif" w:cs="Times New Roman"/>
          <w:b/>
          <w:sz w:val="24"/>
          <w:szCs w:val="24"/>
        </w:rPr>
        <w:br/>
      </w:r>
      <w:r w:rsidRPr="00AA3D4B">
        <w:rPr>
          <w:rFonts w:ascii="Liberation Serif" w:hAnsi="Liberation Serif" w:cs="Times New Roman"/>
          <w:b/>
          <w:sz w:val="24"/>
          <w:szCs w:val="24"/>
        </w:rPr>
        <w:t>ODRŽAVANJA OBJEKATA KOMUNALNE INFRASTRUKTURE ZA 2022. GODINU</w:t>
      </w:r>
    </w:p>
    <w:p w14:paraId="57E1C702" w14:textId="77777777" w:rsidR="00EB72EC" w:rsidRPr="00AA3D4B" w:rsidRDefault="00EB72EC" w:rsidP="00ED1BC9">
      <w:pPr>
        <w:spacing w:after="0" w:line="240" w:lineRule="auto"/>
        <w:rPr>
          <w:rFonts w:ascii="Liberation Serif" w:hAnsi="Liberation Serif" w:cs="Times New Roman"/>
          <w:bCs/>
          <w:sz w:val="24"/>
          <w:szCs w:val="24"/>
        </w:rPr>
      </w:pPr>
    </w:p>
    <w:p w14:paraId="6E20F3E6" w14:textId="3F1B520A" w:rsidR="0051694C" w:rsidRDefault="0051694C" w:rsidP="00ED1BC9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AA3D4B">
        <w:rPr>
          <w:rFonts w:ascii="Liberation Serif" w:hAnsi="Liberation Serif" w:cs="Times New Roman"/>
          <w:b/>
          <w:sz w:val="24"/>
          <w:szCs w:val="24"/>
        </w:rPr>
        <w:t>Članak 1</w:t>
      </w:r>
      <w:r w:rsidRPr="00AA3D4B">
        <w:rPr>
          <w:rFonts w:ascii="Liberation Serif" w:hAnsi="Liberation Serif" w:cs="Times New Roman"/>
          <w:sz w:val="24"/>
          <w:szCs w:val="24"/>
        </w:rPr>
        <w:t>.</w:t>
      </w:r>
    </w:p>
    <w:p w14:paraId="4F441F22" w14:textId="77777777" w:rsidR="00603BA0" w:rsidRPr="00AA3D4B" w:rsidRDefault="00603BA0" w:rsidP="00ED1BC9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</w:p>
    <w:p w14:paraId="53A32278" w14:textId="2A3E00C7" w:rsidR="00AE27BB" w:rsidRPr="00AA3D4B" w:rsidRDefault="00AA3D4B" w:rsidP="00DE110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865098">
        <w:rPr>
          <w:rFonts w:ascii="Liberation Serif" w:hAnsi="Liberation Serif" w:cs="Times New Roman"/>
          <w:sz w:val="24"/>
          <w:szCs w:val="24"/>
        </w:rPr>
        <w:t xml:space="preserve">Program </w:t>
      </w:r>
      <w:r w:rsidRPr="00AA3D4B">
        <w:rPr>
          <w:rFonts w:ascii="Liberation Serif" w:hAnsi="Liberation Serif" w:cs="Times New Roman"/>
          <w:sz w:val="24"/>
          <w:szCs w:val="24"/>
        </w:rPr>
        <w:t xml:space="preserve">održavanja objekata komunalne infrastrukture </w:t>
      </w:r>
      <w:r w:rsidRPr="00865098">
        <w:rPr>
          <w:rFonts w:ascii="Liberation Serif" w:hAnsi="Liberation Serif" w:cs="Times New Roman"/>
          <w:sz w:val="24"/>
          <w:szCs w:val="24"/>
        </w:rPr>
        <w:t>za 2022. godinu izvršen je kako slijedi:</w:t>
      </w:r>
    </w:p>
    <w:p w14:paraId="28FF0EFE" w14:textId="44CFA579" w:rsidR="00AE27BB" w:rsidRPr="00AA3D4B" w:rsidRDefault="00AE27BB" w:rsidP="00ED1BC9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tbl>
      <w:tblPr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0"/>
        <w:gridCol w:w="2002"/>
      </w:tblGrid>
      <w:tr w:rsidR="00B94D1C" w:rsidRPr="00AA3D4B" w14:paraId="3270C743" w14:textId="77777777" w:rsidTr="00AA3D4B">
        <w:tc>
          <w:tcPr>
            <w:tcW w:w="7650" w:type="dxa"/>
            <w:shd w:val="clear" w:color="auto" w:fill="505050"/>
          </w:tcPr>
          <w:p w14:paraId="7F9E4D7D" w14:textId="3EE92F0C" w:rsidR="00B94D1C" w:rsidRPr="00AA3D4B" w:rsidRDefault="00B94D1C" w:rsidP="00ED1BC9">
            <w:pPr>
              <w:spacing w:after="0" w:line="240" w:lineRule="auto"/>
              <w:rPr>
                <w:rFonts w:ascii="Liberation Serif" w:hAnsi="Liberation Serif" w:cs="Times New Roman"/>
                <w:b/>
                <w:color w:val="FFFFFF"/>
                <w:sz w:val="24"/>
                <w:szCs w:val="24"/>
                <w:lang w:eastAsia="hr-HR"/>
              </w:rPr>
            </w:pPr>
            <w:r w:rsidRPr="00AA3D4B">
              <w:rPr>
                <w:rFonts w:ascii="Liberation Serif" w:hAnsi="Liberation Serif" w:cs="Times New Roman"/>
                <w:b/>
                <w:color w:val="FFFFFF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w="2002" w:type="dxa"/>
            <w:shd w:val="clear" w:color="auto" w:fill="505050"/>
          </w:tcPr>
          <w:p w14:paraId="770FC11F" w14:textId="18BDA82B" w:rsidR="00B94D1C" w:rsidRPr="00AA3D4B" w:rsidRDefault="00AA3D4B" w:rsidP="00ED1BC9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color w:val="FFFFFF"/>
                <w:sz w:val="24"/>
                <w:szCs w:val="24"/>
                <w:lang w:eastAsia="hr-HR"/>
              </w:rPr>
            </w:pPr>
            <w:r>
              <w:rPr>
                <w:rFonts w:ascii="Liberation Serif" w:hAnsi="Liberation Serif" w:cs="Times New Roman"/>
                <w:b/>
                <w:color w:val="FFFFFF"/>
                <w:sz w:val="24"/>
                <w:szCs w:val="24"/>
                <w:lang w:eastAsia="hr-HR"/>
              </w:rPr>
              <w:t>OSTVARENO</w:t>
            </w:r>
          </w:p>
        </w:tc>
      </w:tr>
      <w:tr w:rsidR="00B94D1C" w:rsidRPr="00AA3D4B" w14:paraId="07BD76CC" w14:textId="77777777" w:rsidTr="00AA3D4B">
        <w:tc>
          <w:tcPr>
            <w:tcW w:w="7650" w:type="dxa"/>
          </w:tcPr>
          <w:p w14:paraId="2B9918B4" w14:textId="2932D823" w:rsidR="00B94D1C" w:rsidRPr="00AA3D4B" w:rsidRDefault="00AA3D4B" w:rsidP="00ED1BC9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  <w:lang w:eastAsia="hr-HR"/>
              </w:rPr>
            </w:pPr>
            <w:r w:rsidRPr="00AA3D4B">
              <w:rPr>
                <w:rFonts w:ascii="Liberation Serif" w:hAnsi="Liberation Serif" w:cs="Times New Roman"/>
                <w:sz w:val="24"/>
                <w:szCs w:val="24"/>
                <w:lang w:eastAsia="hr-HR"/>
              </w:rPr>
              <w:t>AKTIVNOST A101001 ODRŽAVANJE NERAZVRSTANIH CESTA</w:t>
            </w:r>
          </w:p>
        </w:tc>
        <w:tc>
          <w:tcPr>
            <w:tcW w:w="2002" w:type="dxa"/>
          </w:tcPr>
          <w:p w14:paraId="2B55702F" w14:textId="194F4B37" w:rsidR="00B94D1C" w:rsidRPr="00AA3D4B" w:rsidRDefault="00AA3D4B" w:rsidP="00ED1BC9">
            <w:pPr>
              <w:spacing w:after="0" w:line="240" w:lineRule="auto"/>
              <w:jc w:val="right"/>
              <w:rPr>
                <w:rFonts w:ascii="Liberation Serif" w:hAnsi="Liberation Serif" w:cs="Times New Roman"/>
                <w:sz w:val="24"/>
                <w:szCs w:val="24"/>
                <w:lang w:eastAsia="hr-HR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hr-HR"/>
              </w:rPr>
              <w:t>119.152,50</w:t>
            </w:r>
          </w:p>
        </w:tc>
      </w:tr>
      <w:tr w:rsidR="00B94D1C" w:rsidRPr="00AA3D4B" w14:paraId="4965E5A1" w14:textId="77777777" w:rsidTr="00AA3D4B">
        <w:tc>
          <w:tcPr>
            <w:tcW w:w="7650" w:type="dxa"/>
          </w:tcPr>
          <w:p w14:paraId="6681E3D1" w14:textId="202FD7B5" w:rsidR="00B94D1C" w:rsidRPr="00AA3D4B" w:rsidRDefault="00AA3D4B" w:rsidP="00AA3D4B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  <w:lang w:eastAsia="hr-HR"/>
              </w:rPr>
            </w:pPr>
            <w:r w:rsidRPr="00AA3D4B">
              <w:rPr>
                <w:rFonts w:ascii="Liberation Serif" w:hAnsi="Liberation Serif" w:cs="Times New Roman"/>
                <w:sz w:val="24"/>
                <w:szCs w:val="24"/>
                <w:lang w:eastAsia="hr-HR"/>
              </w:rPr>
              <w:t>AKTIVNOST A101002 ODRŽAVANJE JAVNE RASVJETE</w:t>
            </w:r>
          </w:p>
        </w:tc>
        <w:tc>
          <w:tcPr>
            <w:tcW w:w="2002" w:type="dxa"/>
          </w:tcPr>
          <w:p w14:paraId="200DB859" w14:textId="5D145C2F" w:rsidR="00B94D1C" w:rsidRPr="00AA3D4B" w:rsidRDefault="00603BA0" w:rsidP="00ED1BC9">
            <w:pPr>
              <w:spacing w:after="0" w:line="240" w:lineRule="auto"/>
              <w:jc w:val="right"/>
              <w:rPr>
                <w:rFonts w:ascii="Liberation Serif" w:hAnsi="Liberation Serif" w:cs="Times New Roman"/>
                <w:sz w:val="24"/>
                <w:szCs w:val="24"/>
                <w:lang w:eastAsia="hr-HR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hr-HR"/>
              </w:rPr>
              <w:t>218.279,39</w:t>
            </w:r>
          </w:p>
        </w:tc>
      </w:tr>
      <w:tr w:rsidR="00654643" w:rsidRPr="00AA3D4B" w14:paraId="067342E6" w14:textId="77777777" w:rsidTr="00AA3D4B">
        <w:tc>
          <w:tcPr>
            <w:tcW w:w="7650" w:type="dxa"/>
          </w:tcPr>
          <w:p w14:paraId="4F7D1600" w14:textId="28A30F1B" w:rsidR="00654643" w:rsidRPr="00AA3D4B" w:rsidRDefault="00654643" w:rsidP="00AA3D4B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  <w:lang w:eastAsia="hr-HR"/>
              </w:rPr>
            </w:pPr>
            <w:r w:rsidRPr="00654643">
              <w:rPr>
                <w:rFonts w:ascii="Liberation Serif" w:hAnsi="Liberation Serif" w:cs="Times New Roman"/>
                <w:sz w:val="24"/>
                <w:szCs w:val="24"/>
                <w:lang w:eastAsia="hr-HR"/>
              </w:rPr>
              <w:t>AKTIVNOST A101203 REVITALIZACIJA JAVNIH POVRŠINA - JAVNI RADOVI</w:t>
            </w:r>
          </w:p>
        </w:tc>
        <w:tc>
          <w:tcPr>
            <w:tcW w:w="2002" w:type="dxa"/>
          </w:tcPr>
          <w:p w14:paraId="0CC1EB79" w14:textId="7A7DBAAC" w:rsidR="00654643" w:rsidRDefault="00654643" w:rsidP="00ED1BC9">
            <w:pPr>
              <w:spacing w:after="0" w:line="240" w:lineRule="auto"/>
              <w:jc w:val="right"/>
              <w:rPr>
                <w:rFonts w:ascii="Liberation Serif" w:hAnsi="Liberation Serif" w:cs="Times New Roman"/>
                <w:sz w:val="24"/>
                <w:szCs w:val="24"/>
                <w:lang w:eastAsia="hr-HR"/>
              </w:rPr>
            </w:pPr>
            <w:r w:rsidRPr="00654643">
              <w:rPr>
                <w:rFonts w:ascii="Liberation Serif" w:hAnsi="Liberation Serif" w:cs="Times New Roman"/>
                <w:sz w:val="24"/>
                <w:szCs w:val="24"/>
                <w:lang w:eastAsia="hr-HR"/>
              </w:rPr>
              <w:t>34.233,33</w:t>
            </w:r>
          </w:p>
        </w:tc>
      </w:tr>
      <w:tr w:rsidR="00B94D1C" w:rsidRPr="00AA3D4B" w14:paraId="3EDFC63E" w14:textId="77777777" w:rsidTr="00AA3D4B">
        <w:tc>
          <w:tcPr>
            <w:tcW w:w="7650" w:type="dxa"/>
          </w:tcPr>
          <w:p w14:paraId="4191942E" w14:textId="29C51403" w:rsidR="00B94D1C" w:rsidRPr="00AA3D4B" w:rsidRDefault="00B94D1C" w:rsidP="00ED1BC9">
            <w:pPr>
              <w:spacing w:after="0" w:line="240" w:lineRule="auto"/>
              <w:rPr>
                <w:rFonts w:ascii="Liberation Serif" w:hAnsi="Liberation Serif" w:cs="Times New Roman"/>
                <w:b/>
                <w:sz w:val="24"/>
                <w:szCs w:val="24"/>
                <w:lang w:eastAsia="hr-HR"/>
              </w:rPr>
            </w:pPr>
            <w:r w:rsidRPr="00AA3D4B">
              <w:rPr>
                <w:rFonts w:ascii="Liberation Serif" w:hAnsi="Liberation Serif" w:cs="Times New Roman"/>
                <w:b/>
                <w:sz w:val="24"/>
                <w:szCs w:val="24"/>
                <w:lang w:eastAsia="hr-HR"/>
              </w:rPr>
              <w:t xml:space="preserve">UKUPNO: </w:t>
            </w:r>
          </w:p>
        </w:tc>
        <w:tc>
          <w:tcPr>
            <w:tcW w:w="2002" w:type="dxa"/>
          </w:tcPr>
          <w:p w14:paraId="08EE73DE" w14:textId="4E76A395" w:rsidR="00B94D1C" w:rsidRPr="00AA3D4B" w:rsidRDefault="00654643" w:rsidP="00ED1BC9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  <w:lang w:eastAsia="hr-HR"/>
              </w:rPr>
              <w:t>371.665,22</w:t>
            </w:r>
          </w:p>
        </w:tc>
      </w:tr>
    </w:tbl>
    <w:p w14:paraId="6719EF7A" w14:textId="5D597D88" w:rsidR="00F73368" w:rsidRPr="00AA3D4B" w:rsidRDefault="00F73368" w:rsidP="00ED1BC9">
      <w:pPr>
        <w:spacing w:after="0" w:line="240" w:lineRule="auto"/>
        <w:rPr>
          <w:rFonts w:ascii="Liberation Serif" w:hAnsi="Liberation Serif" w:cs="Times New Roman"/>
          <w:sz w:val="24"/>
          <w:szCs w:val="24"/>
          <w:lang w:eastAsia="hr-HR"/>
        </w:rPr>
      </w:pPr>
    </w:p>
    <w:p w14:paraId="5368772C" w14:textId="77777777" w:rsidR="00603BA0" w:rsidRPr="0097124F" w:rsidRDefault="00603BA0" w:rsidP="00603BA0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97124F">
        <w:rPr>
          <w:rFonts w:ascii="Liberation Serif" w:hAnsi="Liberation Serif" w:cs="Times New Roman"/>
          <w:b/>
          <w:bCs/>
          <w:sz w:val="24"/>
          <w:szCs w:val="24"/>
        </w:rPr>
        <w:t>Članak 2</w:t>
      </w:r>
      <w:bookmarkStart w:id="0" w:name="_Hlk88493708"/>
      <w:r w:rsidRPr="0097124F">
        <w:rPr>
          <w:rFonts w:ascii="Liberation Serif" w:hAnsi="Liberation Serif" w:cs="Times New Roman"/>
          <w:b/>
          <w:bCs/>
          <w:sz w:val="24"/>
          <w:szCs w:val="24"/>
        </w:rPr>
        <w:t>.</w:t>
      </w:r>
    </w:p>
    <w:p w14:paraId="69B0C120" w14:textId="77777777" w:rsidR="00603BA0" w:rsidRPr="0097124F" w:rsidRDefault="00603BA0" w:rsidP="00603BA0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</w:p>
    <w:p w14:paraId="3CEDE947" w14:textId="77777777" w:rsidR="00603BA0" w:rsidRDefault="00603BA0" w:rsidP="00603BA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97124F">
        <w:rPr>
          <w:rFonts w:ascii="Liberation Serif" w:hAnsi="Liberation Serif"/>
          <w:sz w:val="24"/>
          <w:szCs w:val="24"/>
        </w:rPr>
        <w:t>Ovo Izvješće objavit će se u „Službenom glasniku Općine Gorjani“.</w:t>
      </w:r>
    </w:p>
    <w:p w14:paraId="0E1B1DEA" w14:textId="77777777" w:rsidR="00603BA0" w:rsidRDefault="00603BA0" w:rsidP="00603BA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41575AAC" w14:textId="77777777" w:rsidR="00603BA0" w:rsidRPr="0097124F" w:rsidRDefault="00603BA0" w:rsidP="00603BA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4F3E48F5" w14:textId="77777777" w:rsidR="00603BA0" w:rsidRPr="0097124F" w:rsidRDefault="00603BA0" w:rsidP="00603BA0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  <w:t>Predsjednik Općinskog vijeća</w:t>
      </w:r>
    </w:p>
    <w:p w14:paraId="2381BBFE" w14:textId="77777777" w:rsidR="00603BA0" w:rsidRPr="0097124F" w:rsidRDefault="00603BA0" w:rsidP="00603BA0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  <w:t>Zvonko Majstorović</w:t>
      </w:r>
      <w:bookmarkEnd w:id="0"/>
    </w:p>
    <w:p w14:paraId="78EBC2D8" w14:textId="0F769616" w:rsidR="0051694C" w:rsidRPr="00AA3D4B" w:rsidRDefault="0051694C" w:rsidP="00603BA0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</w:p>
    <w:sectPr w:rsidR="0051694C" w:rsidRPr="00AA3D4B" w:rsidSect="00EB72EC">
      <w:footerReference w:type="default" r:id="rId8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E81CE" w14:textId="77777777" w:rsidR="00682ADE" w:rsidRDefault="00682ADE" w:rsidP="008D44E6">
      <w:pPr>
        <w:spacing w:after="0" w:line="240" w:lineRule="auto"/>
      </w:pPr>
      <w:r>
        <w:separator/>
      </w:r>
    </w:p>
    <w:p w14:paraId="3E7688CA" w14:textId="77777777" w:rsidR="00682ADE" w:rsidRDefault="00682ADE"/>
  </w:endnote>
  <w:endnote w:type="continuationSeparator" w:id="0">
    <w:p w14:paraId="6334A583" w14:textId="77777777" w:rsidR="00682ADE" w:rsidRDefault="00682ADE" w:rsidP="008D44E6">
      <w:pPr>
        <w:spacing w:after="0" w:line="240" w:lineRule="auto"/>
      </w:pPr>
      <w:r>
        <w:continuationSeparator/>
      </w:r>
    </w:p>
    <w:p w14:paraId="75BE6D1A" w14:textId="77777777" w:rsidR="00682ADE" w:rsidRDefault="00682A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375">
          <w:rPr>
            <w:noProof/>
          </w:rPr>
          <w:t>3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5641" w14:textId="77777777" w:rsidR="00682ADE" w:rsidRDefault="00682ADE" w:rsidP="008D44E6">
      <w:pPr>
        <w:spacing w:after="0" w:line="240" w:lineRule="auto"/>
      </w:pPr>
      <w:r>
        <w:separator/>
      </w:r>
    </w:p>
    <w:p w14:paraId="5818C9EA" w14:textId="77777777" w:rsidR="00682ADE" w:rsidRDefault="00682ADE"/>
  </w:footnote>
  <w:footnote w:type="continuationSeparator" w:id="0">
    <w:p w14:paraId="061B15CB" w14:textId="77777777" w:rsidR="00682ADE" w:rsidRDefault="00682ADE" w:rsidP="008D44E6">
      <w:pPr>
        <w:spacing w:after="0" w:line="240" w:lineRule="auto"/>
      </w:pPr>
      <w:r>
        <w:continuationSeparator/>
      </w:r>
    </w:p>
    <w:p w14:paraId="581FC7A3" w14:textId="77777777" w:rsidR="00682ADE" w:rsidRDefault="00682A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44893"/>
    <w:multiLevelType w:val="hybridMultilevel"/>
    <w:tmpl w:val="C3507F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8691D"/>
    <w:multiLevelType w:val="hybridMultilevel"/>
    <w:tmpl w:val="B38EE4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6527048">
    <w:abstractNumId w:val="7"/>
  </w:num>
  <w:num w:numId="2" w16cid:durableId="1811433371">
    <w:abstractNumId w:val="1"/>
    <w:lvlOverride w:ilvl="0">
      <w:startOverride w:val="1"/>
    </w:lvlOverride>
  </w:num>
  <w:num w:numId="3" w16cid:durableId="19158987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92389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33888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2564883">
    <w:abstractNumId w:val="2"/>
  </w:num>
  <w:num w:numId="7" w16cid:durableId="1843621121">
    <w:abstractNumId w:val="0"/>
  </w:num>
  <w:num w:numId="8" w16cid:durableId="1280645739">
    <w:abstractNumId w:val="10"/>
  </w:num>
  <w:num w:numId="9" w16cid:durableId="1161239765">
    <w:abstractNumId w:val="6"/>
  </w:num>
  <w:num w:numId="10" w16cid:durableId="1102184521">
    <w:abstractNumId w:val="9"/>
  </w:num>
  <w:num w:numId="11" w16cid:durableId="1871334728">
    <w:abstractNumId w:val="4"/>
  </w:num>
  <w:num w:numId="12" w16cid:durableId="819660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07511"/>
    <w:rsid w:val="0001162B"/>
    <w:rsid w:val="0006056D"/>
    <w:rsid w:val="0006320B"/>
    <w:rsid w:val="000759E3"/>
    <w:rsid w:val="000B7E67"/>
    <w:rsid w:val="000D0947"/>
    <w:rsid w:val="000E1AC6"/>
    <w:rsid w:val="001022D1"/>
    <w:rsid w:val="00113766"/>
    <w:rsid w:val="00116744"/>
    <w:rsid w:val="00154C32"/>
    <w:rsid w:val="001A4F6D"/>
    <w:rsid w:val="001A63BE"/>
    <w:rsid w:val="001B10EC"/>
    <w:rsid w:val="001B4370"/>
    <w:rsid w:val="001E5136"/>
    <w:rsid w:val="00212B01"/>
    <w:rsid w:val="002450BA"/>
    <w:rsid w:val="0025726C"/>
    <w:rsid w:val="00262BA1"/>
    <w:rsid w:val="0027476C"/>
    <w:rsid w:val="002931B3"/>
    <w:rsid w:val="002B35FA"/>
    <w:rsid w:val="002D3BC6"/>
    <w:rsid w:val="00322950"/>
    <w:rsid w:val="0033420B"/>
    <w:rsid w:val="003436FA"/>
    <w:rsid w:val="003A470B"/>
    <w:rsid w:val="00434B58"/>
    <w:rsid w:val="00441F95"/>
    <w:rsid w:val="00467ABF"/>
    <w:rsid w:val="00477014"/>
    <w:rsid w:val="004B4579"/>
    <w:rsid w:val="0051694C"/>
    <w:rsid w:val="00525DE5"/>
    <w:rsid w:val="00544AE0"/>
    <w:rsid w:val="005667E2"/>
    <w:rsid w:val="00566D64"/>
    <w:rsid w:val="00580375"/>
    <w:rsid w:val="00582C17"/>
    <w:rsid w:val="005A3F48"/>
    <w:rsid w:val="005B13D7"/>
    <w:rsid w:val="005B7556"/>
    <w:rsid w:val="005C2934"/>
    <w:rsid w:val="005C2ABC"/>
    <w:rsid w:val="005E2B99"/>
    <w:rsid w:val="005E53B2"/>
    <w:rsid w:val="005F11D2"/>
    <w:rsid w:val="00603BA0"/>
    <w:rsid w:val="00611046"/>
    <w:rsid w:val="00624B0B"/>
    <w:rsid w:val="00635DBA"/>
    <w:rsid w:val="00654643"/>
    <w:rsid w:val="00680125"/>
    <w:rsid w:val="00681768"/>
    <w:rsid w:val="00682ADE"/>
    <w:rsid w:val="006A6A41"/>
    <w:rsid w:val="00734668"/>
    <w:rsid w:val="007C4912"/>
    <w:rsid w:val="0082314E"/>
    <w:rsid w:val="00891630"/>
    <w:rsid w:val="008D44E6"/>
    <w:rsid w:val="00916A54"/>
    <w:rsid w:val="00945663"/>
    <w:rsid w:val="00962EEB"/>
    <w:rsid w:val="009947C6"/>
    <w:rsid w:val="009B7772"/>
    <w:rsid w:val="00A116D8"/>
    <w:rsid w:val="00A13F3E"/>
    <w:rsid w:val="00A35DEE"/>
    <w:rsid w:val="00A514B4"/>
    <w:rsid w:val="00A74562"/>
    <w:rsid w:val="00A74F54"/>
    <w:rsid w:val="00A83D14"/>
    <w:rsid w:val="00A95FE3"/>
    <w:rsid w:val="00AA3D4B"/>
    <w:rsid w:val="00AC2EB9"/>
    <w:rsid w:val="00AE27BB"/>
    <w:rsid w:val="00B06B9D"/>
    <w:rsid w:val="00B3521C"/>
    <w:rsid w:val="00B929E7"/>
    <w:rsid w:val="00B94D1C"/>
    <w:rsid w:val="00BA7CC7"/>
    <w:rsid w:val="00BC6033"/>
    <w:rsid w:val="00BE3315"/>
    <w:rsid w:val="00BE3A9A"/>
    <w:rsid w:val="00BF227C"/>
    <w:rsid w:val="00C019BC"/>
    <w:rsid w:val="00C17D83"/>
    <w:rsid w:val="00C43BC7"/>
    <w:rsid w:val="00C81AC1"/>
    <w:rsid w:val="00C93127"/>
    <w:rsid w:val="00CD2144"/>
    <w:rsid w:val="00CF3E9C"/>
    <w:rsid w:val="00D477E1"/>
    <w:rsid w:val="00D744F5"/>
    <w:rsid w:val="00DC45A8"/>
    <w:rsid w:val="00DC4F7E"/>
    <w:rsid w:val="00DE0ABF"/>
    <w:rsid w:val="00DE110C"/>
    <w:rsid w:val="00DE258C"/>
    <w:rsid w:val="00E11394"/>
    <w:rsid w:val="00E428F5"/>
    <w:rsid w:val="00E561F6"/>
    <w:rsid w:val="00E873FF"/>
    <w:rsid w:val="00E96BBC"/>
    <w:rsid w:val="00EB72EC"/>
    <w:rsid w:val="00ED1BC9"/>
    <w:rsid w:val="00EE227E"/>
    <w:rsid w:val="00F36946"/>
    <w:rsid w:val="00F73368"/>
    <w:rsid w:val="00FA68BA"/>
    <w:rsid w:val="00FB2CEF"/>
    <w:rsid w:val="00FD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Opcina</cp:lastModifiedBy>
  <cp:revision>45</cp:revision>
  <cp:lastPrinted>2021-12-29T10:37:00Z</cp:lastPrinted>
  <dcterms:created xsi:type="dcterms:W3CDTF">2020-12-28T09:06:00Z</dcterms:created>
  <dcterms:modified xsi:type="dcterms:W3CDTF">2023-06-21T08:09:00Z</dcterms:modified>
</cp:coreProperties>
</file>